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110AA" w14:textId="2FB221C6" w:rsidR="001876AE" w:rsidRPr="005D569B" w:rsidRDefault="00962882" w:rsidP="001876AE">
      <w:pPr>
        <w:spacing w:line="360" w:lineRule="auto"/>
        <w:jc w:val="center"/>
        <w:rPr>
          <w:rFonts w:eastAsiaTheme="minorEastAsia"/>
          <w:b/>
          <w:bCs/>
          <w:sz w:val="44"/>
          <w:szCs w:val="44"/>
        </w:rPr>
      </w:pPr>
      <w:r w:rsidRPr="005D569B">
        <w:rPr>
          <w:rFonts w:eastAsiaTheme="minorEastAsia" w:hint="eastAsia"/>
          <w:b/>
          <w:bCs/>
          <w:sz w:val="44"/>
          <w:szCs w:val="44"/>
        </w:rPr>
        <w:t>“</w:t>
      </w:r>
      <w:r w:rsidR="001876AE" w:rsidRPr="005D569B">
        <w:rPr>
          <w:rFonts w:eastAsiaTheme="minorEastAsia"/>
          <w:b/>
          <w:bCs/>
          <w:sz w:val="44"/>
          <w:szCs w:val="44"/>
        </w:rPr>
        <w:t>知行海外</w:t>
      </w:r>
      <w:r w:rsidRPr="005D569B">
        <w:rPr>
          <w:rFonts w:eastAsiaTheme="minorEastAsia" w:hint="eastAsia"/>
          <w:b/>
          <w:bCs/>
          <w:sz w:val="44"/>
          <w:szCs w:val="44"/>
        </w:rPr>
        <w:t>”项目</w:t>
      </w:r>
      <w:r w:rsidR="001876AE" w:rsidRPr="005D569B">
        <w:rPr>
          <w:rFonts w:eastAsiaTheme="minorEastAsia"/>
          <w:b/>
          <w:bCs/>
          <w:sz w:val="44"/>
          <w:szCs w:val="44"/>
        </w:rPr>
        <w:t>个人</w:t>
      </w:r>
      <w:r w:rsidR="00162A40">
        <w:rPr>
          <w:rFonts w:eastAsiaTheme="minorEastAsia" w:hint="eastAsia"/>
          <w:b/>
          <w:bCs/>
          <w:sz w:val="44"/>
          <w:szCs w:val="44"/>
        </w:rPr>
        <w:t>心得</w:t>
      </w:r>
      <w:r w:rsidR="001A3CBB">
        <w:rPr>
          <w:rFonts w:eastAsiaTheme="minorEastAsia" w:hint="eastAsia"/>
          <w:b/>
          <w:bCs/>
          <w:sz w:val="44"/>
          <w:szCs w:val="44"/>
        </w:rPr>
        <w:t>体会</w:t>
      </w:r>
    </w:p>
    <w:p w14:paraId="0432EF1E" w14:textId="61B28FDD" w:rsidR="001876AE" w:rsidRPr="00FB2BDC" w:rsidRDefault="001876AE" w:rsidP="001876AE">
      <w:pPr>
        <w:spacing w:line="360" w:lineRule="auto"/>
        <w:jc w:val="center"/>
        <w:rPr>
          <w:rFonts w:eastAsiaTheme="minorEastAsia"/>
          <w:sz w:val="21"/>
          <w:szCs w:val="21"/>
        </w:rPr>
      </w:pPr>
      <w:r w:rsidRPr="00FB2BDC">
        <w:rPr>
          <w:rFonts w:eastAsiaTheme="minorEastAsia"/>
          <w:sz w:val="21"/>
          <w:szCs w:val="21"/>
        </w:rPr>
        <w:t>陈虹澍</w:t>
      </w:r>
    </w:p>
    <w:p w14:paraId="051F5C66" w14:textId="62360D1C" w:rsidR="00470BC8" w:rsidRPr="00414540" w:rsidRDefault="00815059" w:rsidP="006C105D">
      <w:pPr>
        <w:spacing w:line="240" w:lineRule="auto"/>
        <w:ind w:firstLine="420"/>
        <w:rPr>
          <w:rFonts w:eastAsiaTheme="minorEastAsia"/>
        </w:rPr>
      </w:pPr>
      <w:r>
        <w:rPr>
          <w:rFonts w:eastAsiaTheme="minorEastAsia" w:hint="eastAsia"/>
        </w:rPr>
        <w:t>由我校东北大学主办，并在日本九州工业大学的支持下</w:t>
      </w:r>
      <w:r w:rsidR="00FB2BDC">
        <w:rPr>
          <w:rFonts w:eastAsiaTheme="minorEastAsia" w:hint="eastAsia"/>
        </w:rPr>
        <w:t>，</w:t>
      </w:r>
      <w:r w:rsidR="007861DA" w:rsidRPr="00414540">
        <w:rPr>
          <w:rFonts w:eastAsiaTheme="minorEastAsia"/>
        </w:rPr>
        <w:t>我有幸参与了前往日本九州工业大学的交流学习项目</w:t>
      </w:r>
      <w:r w:rsidR="00351898">
        <w:rPr>
          <w:rFonts w:eastAsiaTheme="minorEastAsia" w:hint="eastAsia"/>
        </w:rPr>
        <w:t>，本次项目由机械学院的何雪汯老师和宋克臣老师带队，共有</w:t>
      </w:r>
      <w:r w:rsidR="00351898">
        <w:rPr>
          <w:rFonts w:eastAsiaTheme="minorEastAsia" w:hint="eastAsia"/>
        </w:rPr>
        <w:t>1</w:t>
      </w:r>
      <w:r w:rsidR="00351898">
        <w:rPr>
          <w:rFonts w:eastAsiaTheme="minorEastAsia"/>
        </w:rPr>
        <w:t>1</w:t>
      </w:r>
      <w:r w:rsidR="00351898">
        <w:rPr>
          <w:rFonts w:eastAsiaTheme="minorEastAsia" w:hint="eastAsia"/>
        </w:rPr>
        <w:t>名学生参加（含</w:t>
      </w:r>
      <w:r w:rsidR="00351898">
        <w:rPr>
          <w:rFonts w:eastAsiaTheme="minorEastAsia" w:hint="eastAsia"/>
        </w:rPr>
        <w:t>4</w:t>
      </w:r>
      <w:r w:rsidR="00351898">
        <w:rPr>
          <w:rFonts w:eastAsiaTheme="minorEastAsia" w:hint="eastAsia"/>
        </w:rPr>
        <w:t>名本科生，</w:t>
      </w:r>
      <w:r w:rsidR="00351898">
        <w:rPr>
          <w:rFonts w:eastAsiaTheme="minorEastAsia" w:hint="eastAsia"/>
        </w:rPr>
        <w:t>4</w:t>
      </w:r>
      <w:r w:rsidR="00351898">
        <w:rPr>
          <w:rFonts w:eastAsiaTheme="minorEastAsia" w:hint="eastAsia"/>
        </w:rPr>
        <w:t>名研究生和</w:t>
      </w:r>
      <w:r w:rsidR="00351898">
        <w:rPr>
          <w:rFonts w:eastAsiaTheme="minorEastAsia" w:hint="eastAsia"/>
        </w:rPr>
        <w:t>3</w:t>
      </w:r>
      <w:r w:rsidR="00351898">
        <w:rPr>
          <w:rFonts w:eastAsiaTheme="minorEastAsia" w:hint="eastAsia"/>
        </w:rPr>
        <w:t>名博士生）</w:t>
      </w:r>
      <w:r w:rsidR="007861DA" w:rsidRPr="00414540">
        <w:rPr>
          <w:rFonts w:eastAsiaTheme="minorEastAsia"/>
        </w:rPr>
        <w:t>。该项目旨在促进中日两国学生之间的文化交流与学术合作，帮助学生们拓展视野、提升能力。在这段时间里，我不仅</w:t>
      </w:r>
      <w:r w:rsidR="00D2235F">
        <w:rPr>
          <w:rFonts w:eastAsiaTheme="minorEastAsia" w:hint="eastAsia"/>
        </w:rPr>
        <w:t>参与</w:t>
      </w:r>
      <w:r w:rsidR="007861DA" w:rsidRPr="00414540">
        <w:rPr>
          <w:rFonts w:eastAsiaTheme="minorEastAsia"/>
        </w:rPr>
        <w:t>学习了</w:t>
      </w:r>
      <w:r w:rsidR="00D2235F">
        <w:rPr>
          <w:rFonts w:eastAsiaTheme="minorEastAsia" w:hint="eastAsia"/>
        </w:rPr>
        <w:t>日本九州工业大学张力峰老师的</w:t>
      </w:r>
      <w:r w:rsidR="007861DA" w:rsidRPr="00414540">
        <w:rPr>
          <w:rFonts w:eastAsiaTheme="minorEastAsia"/>
        </w:rPr>
        <w:t>PBL</w:t>
      </w:r>
      <w:r w:rsidR="007861DA" w:rsidRPr="00414540">
        <w:rPr>
          <w:rFonts w:eastAsiaTheme="minorEastAsia"/>
        </w:rPr>
        <w:t>课程，掌握了</w:t>
      </w:r>
      <w:r w:rsidR="007861DA" w:rsidRPr="00414540">
        <w:rPr>
          <w:rFonts w:eastAsiaTheme="minorEastAsia"/>
        </w:rPr>
        <w:t>Git</w:t>
      </w:r>
      <w:r w:rsidR="007861DA" w:rsidRPr="00414540">
        <w:rPr>
          <w:rFonts w:eastAsiaTheme="minorEastAsia"/>
        </w:rPr>
        <w:t>、</w:t>
      </w:r>
      <w:r w:rsidR="007861DA" w:rsidRPr="00414540">
        <w:rPr>
          <w:rFonts w:eastAsiaTheme="minorEastAsia"/>
        </w:rPr>
        <w:t>GitLab</w:t>
      </w:r>
      <w:r w:rsidR="007861DA" w:rsidRPr="00414540">
        <w:rPr>
          <w:rFonts w:eastAsiaTheme="minorEastAsia"/>
        </w:rPr>
        <w:t>和</w:t>
      </w:r>
      <w:r w:rsidR="007861DA" w:rsidRPr="00414540">
        <w:rPr>
          <w:rFonts w:eastAsiaTheme="minorEastAsia"/>
        </w:rPr>
        <w:t>Django</w:t>
      </w:r>
      <w:r w:rsidR="007861DA" w:rsidRPr="00414540">
        <w:rPr>
          <w:rFonts w:eastAsiaTheme="minorEastAsia"/>
        </w:rPr>
        <w:t>等</w:t>
      </w:r>
      <w:r w:rsidR="00FA73A2" w:rsidRPr="00414540">
        <w:rPr>
          <w:rFonts w:eastAsiaTheme="minorEastAsia"/>
        </w:rPr>
        <w:t>如图</w:t>
      </w:r>
      <w:r w:rsidR="00FA73A2" w:rsidRPr="00414540">
        <w:rPr>
          <w:rFonts w:eastAsiaTheme="minorEastAsia"/>
        </w:rPr>
        <w:t>1</w:t>
      </w:r>
      <w:r w:rsidR="00FA73A2" w:rsidRPr="00414540">
        <w:rPr>
          <w:rFonts w:eastAsiaTheme="minorEastAsia"/>
        </w:rPr>
        <w:t>所示的</w:t>
      </w:r>
      <w:r w:rsidR="007861DA" w:rsidRPr="00414540">
        <w:rPr>
          <w:rFonts w:eastAsiaTheme="minorEastAsia"/>
        </w:rPr>
        <w:t>重要工具，</w:t>
      </w:r>
      <w:r w:rsidR="00B7074A" w:rsidRPr="00414540">
        <w:rPr>
          <w:rFonts w:eastAsiaTheme="minorEastAsia"/>
        </w:rPr>
        <w:t>拓宽了知识领域</w:t>
      </w:r>
      <w:r w:rsidR="002B2FBA">
        <w:rPr>
          <w:rFonts w:eastAsiaTheme="minorEastAsia" w:hint="eastAsia"/>
        </w:rPr>
        <w:t>和</w:t>
      </w:r>
      <w:r w:rsidR="00B7074A" w:rsidRPr="00414540">
        <w:rPr>
          <w:rFonts w:eastAsiaTheme="minorEastAsia"/>
        </w:rPr>
        <w:t>专业技能</w:t>
      </w:r>
      <w:r w:rsidR="002B2FBA">
        <w:rPr>
          <w:rFonts w:eastAsiaTheme="minorEastAsia" w:hint="eastAsia"/>
        </w:rPr>
        <w:t>，还有幸参观了日本安川电机，</w:t>
      </w:r>
      <w:r w:rsidR="004B3E81">
        <w:rPr>
          <w:rFonts w:eastAsiaTheme="minorEastAsia" w:hint="eastAsia"/>
        </w:rPr>
        <w:t>了解</w:t>
      </w:r>
      <w:r w:rsidR="00553B2A">
        <w:rPr>
          <w:rFonts w:eastAsiaTheme="minorEastAsia" w:hint="eastAsia"/>
        </w:rPr>
        <w:t>了</w:t>
      </w:r>
      <w:r w:rsidR="002B2FBA">
        <w:rPr>
          <w:rFonts w:eastAsiaTheme="minorEastAsia" w:hint="eastAsia"/>
        </w:rPr>
        <w:t>国外智能制造的发展水平</w:t>
      </w:r>
      <w:r w:rsidR="007861DA" w:rsidRPr="00414540">
        <w:rPr>
          <w:rFonts w:eastAsiaTheme="minorEastAsia"/>
        </w:rPr>
        <w:t>。</w:t>
      </w:r>
    </w:p>
    <w:p w14:paraId="3CD00EB4" w14:textId="60490FED" w:rsidR="006C105D" w:rsidRPr="00414540" w:rsidRDefault="004B04E0" w:rsidP="004B04E0">
      <w:pPr>
        <w:spacing w:line="240" w:lineRule="auto"/>
        <w:jc w:val="center"/>
        <w:rPr>
          <w:rFonts w:eastAsiaTheme="minorEastAsia"/>
        </w:rPr>
      </w:pPr>
      <w:r w:rsidRPr="00414540">
        <w:rPr>
          <w:rFonts w:eastAsiaTheme="minorEastAsia"/>
          <w:noProof/>
        </w:rPr>
        <w:drawing>
          <wp:inline distT="0" distB="0" distL="0" distR="0" wp14:anchorId="7F3DBEEB" wp14:editId="326B192C">
            <wp:extent cx="3120887" cy="2032602"/>
            <wp:effectExtent l="0" t="0" r="381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734" t="40012" r="2632"/>
                    <a:stretch/>
                  </pic:blipFill>
                  <pic:spPr bwMode="auto">
                    <a:xfrm>
                      <a:off x="0" y="0"/>
                      <a:ext cx="3135512" cy="2042127"/>
                    </a:xfrm>
                    <a:prstGeom prst="rect">
                      <a:avLst/>
                    </a:prstGeom>
                    <a:noFill/>
                    <a:ln>
                      <a:noFill/>
                    </a:ln>
                    <a:extLst>
                      <a:ext uri="{53640926-AAD7-44D8-BBD7-CCE9431645EC}">
                        <a14:shadowObscured xmlns:a14="http://schemas.microsoft.com/office/drawing/2010/main"/>
                      </a:ext>
                    </a:extLst>
                  </pic:spPr>
                </pic:pic>
              </a:graphicData>
            </a:graphic>
          </wp:inline>
        </w:drawing>
      </w:r>
    </w:p>
    <w:p w14:paraId="6DF4EC6F" w14:textId="1B583E0B" w:rsidR="004B04E0" w:rsidRPr="0001597A" w:rsidRDefault="004B04E0" w:rsidP="004B04E0">
      <w:pPr>
        <w:spacing w:line="240" w:lineRule="auto"/>
        <w:jc w:val="center"/>
        <w:rPr>
          <w:rFonts w:eastAsiaTheme="minorEastAsia"/>
          <w:sz w:val="21"/>
          <w:szCs w:val="21"/>
        </w:rPr>
      </w:pPr>
      <w:r w:rsidRPr="0001597A">
        <w:rPr>
          <w:rFonts w:eastAsiaTheme="minorEastAsia"/>
          <w:sz w:val="21"/>
          <w:szCs w:val="21"/>
        </w:rPr>
        <w:t>图</w:t>
      </w:r>
      <w:r w:rsidRPr="0001597A">
        <w:rPr>
          <w:rFonts w:eastAsiaTheme="minorEastAsia"/>
          <w:sz w:val="21"/>
          <w:szCs w:val="21"/>
        </w:rPr>
        <w:t xml:space="preserve"> 1 </w:t>
      </w:r>
      <w:r w:rsidR="002847C4" w:rsidRPr="0001597A">
        <w:rPr>
          <w:rFonts w:eastAsiaTheme="minorEastAsia"/>
          <w:sz w:val="21"/>
          <w:szCs w:val="21"/>
        </w:rPr>
        <w:t>PBL</w:t>
      </w:r>
      <w:r w:rsidRPr="0001597A">
        <w:rPr>
          <w:rFonts w:eastAsiaTheme="minorEastAsia"/>
          <w:sz w:val="21"/>
          <w:szCs w:val="21"/>
        </w:rPr>
        <w:t>课程内容</w:t>
      </w:r>
    </w:p>
    <w:p w14:paraId="5AC2DFF0" w14:textId="09569C6B" w:rsidR="00327EFC" w:rsidRDefault="00327EFC" w:rsidP="00FA6413">
      <w:pPr>
        <w:spacing w:line="240" w:lineRule="auto"/>
        <w:ind w:firstLine="420"/>
      </w:pPr>
      <w:r w:rsidRPr="00414540">
        <w:t>在</w:t>
      </w:r>
      <w:r w:rsidRPr="00414540">
        <w:t>PBL</w:t>
      </w:r>
      <w:r w:rsidRPr="00414540">
        <w:t>课程中，</w:t>
      </w:r>
      <w:r w:rsidR="00803138">
        <w:rPr>
          <w:rFonts w:hint="eastAsia"/>
        </w:rPr>
        <w:t>为了</w:t>
      </w:r>
      <w:r w:rsidR="00803138" w:rsidRPr="00414540">
        <w:t>强调自主学习与团队协作</w:t>
      </w:r>
      <w:r w:rsidR="00803138">
        <w:rPr>
          <w:rFonts w:hint="eastAsia"/>
        </w:rPr>
        <w:t>，</w:t>
      </w:r>
      <w:r w:rsidRPr="00414540">
        <w:t>我们以小组</w:t>
      </w:r>
      <w:r w:rsidR="009159F2">
        <w:rPr>
          <w:rFonts w:hint="eastAsia"/>
        </w:rPr>
        <w:t>的</w:t>
      </w:r>
      <w:r w:rsidRPr="00414540">
        <w:t>形式进行项目合作，</w:t>
      </w:r>
      <w:r w:rsidR="00AC2DEB">
        <w:rPr>
          <w:rFonts w:hint="eastAsia"/>
        </w:rPr>
        <w:t>如图</w:t>
      </w:r>
      <w:r w:rsidR="00AC2DEB">
        <w:rPr>
          <w:rFonts w:hint="eastAsia"/>
        </w:rPr>
        <w:t>2</w:t>
      </w:r>
      <w:r w:rsidR="00AC2DEB">
        <w:rPr>
          <w:rFonts w:hint="eastAsia"/>
        </w:rPr>
        <w:t>所示</w:t>
      </w:r>
      <w:r w:rsidRPr="00414540">
        <w:t>。我</w:t>
      </w:r>
      <w:r w:rsidR="00B05A9A">
        <w:rPr>
          <w:rFonts w:hint="eastAsia"/>
        </w:rPr>
        <w:t>们</w:t>
      </w:r>
      <w:r w:rsidRPr="00414540">
        <w:t>小组选择了一个与人工智能应用相关的技术问题</w:t>
      </w:r>
      <w:r w:rsidR="00C233CE">
        <w:t>——</w:t>
      </w:r>
      <w:r w:rsidR="008C7F75">
        <w:rPr>
          <w:rFonts w:hint="eastAsia"/>
        </w:rPr>
        <w:t>数据增强</w:t>
      </w:r>
      <w:r w:rsidRPr="00414540">
        <w:t>，经过充分的讨论和调研，我们决定开发一个</w:t>
      </w:r>
      <w:r w:rsidR="008C7F75">
        <w:rPr>
          <w:rFonts w:hint="eastAsia"/>
        </w:rPr>
        <w:t>能够进行简单的图像处理的网页</w:t>
      </w:r>
      <w:r w:rsidRPr="00414540">
        <w:t>。在这个过程中，我</w:t>
      </w:r>
      <w:r w:rsidR="002C1BC9">
        <w:rPr>
          <w:rFonts w:hint="eastAsia"/>
        </w:rPr>
        <w:t>作为小组的组长，</w:t>
      </w:r>
      <w:r w:rsidRPr="00414540">
        <w:t>不仅学习到了如何</w:t>
      </w:r>
      <w:r w:rsidR="002C1BC9">
        <w:rPr>
          <w:rFonts w:hint="eastAsia"/>
        </w:rPr>
        <w:t>进行网页前端和后端的开发，更学习到了如何</w:t>
      </w:r>
      <w:r w:rsidRPr="00414540">
        <w:t>进行</w:t>
      </w:r>
      <w:r w:rsidR="002C1BC9">
        <w:rPr>
          <w:rFonts w:hint="eastAsia"/>
        </w:rPr>
        <w:t>小组成员的</w:t>
      </w:r>
      <w:r w:rsidRPr="00414540">
        <w:t>管理</w:t>
      </w:r>
      <w:r w:rsidR="002C1BC9">
        <w:rPr>
          <w:rFonts w:hint="eastAsia"/>
        </w:rPr>
        <w:t>和具体任务的划分</w:t>
      </w:r>
      <w:r w:rsidRPr="00414540">
        <w:t>。</w:t>
      </w:r>
    </w:p>
    <w:p w14:paraId="373DF952" w14:textId="5687A206" w:rsidR="00CB2536" w:rsidRDefault="00284118" w:rsidP="00284118">
      <w:pPr>
        <w:spacing w:line="240" w:lineRule="auto"/>
        <w:jc w:val="center"/>
      </w:pPr>
      <w:r>
        <w:rPr>
          <w:noProof/>
        </w:rPr>
        <w:drawing>
          <wp:inline distT="0" distB="0" distL="0" distR="0" wp14:anchorId="25AF5688" wp14:editId="776827E5">
            <wp:extent cx="3707296" cy="2155216"/>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2543"/>
                    <a:stretch/>
                  </pic:blipFill>
                  <pic:spPr bwMode="auto">
                    <a:xfrm>
                      <a:off x="0" y="0"/>
                      <a:ext cx="3728863" cy="2167754"/>
                    </a:xfrm>
                    <a:prstGeom prst="rect">
                      <a:avLst/>
                    </a:prstGeom>
                    <a:noFill/>
                    <a:ln>
                      <a:noFill/>
                    </a:ln>
                    <a:extLst>
                      <a:ext uri="{53640926-AAD7-44D8-BBD7-CCE9431645EC}">
                        <a14:shadowObscured xmlns:a14="http://schemas.microsoft.com/office/drawing/2010/main"/>
                      </a:ext>
                    </a:extLst>
                  </pic:spPr>
                </pic:pic>
              </a:graphicData>
            </a:graphic>
          </wp:inline>
        </w:drawing>
      </w:r>
    </w:p>
    <w:p w14:paraId="2C5FA389" w14:textId="15667592" w:rsidR="00284118" w:rsidRPr="0001597A" w:rsidRDefault="00284118" w:rsidP="00284118">
      <w:pPr>
        <w:spacing w:line="240" w:lineRule="auto"/>
        <w:jc w:val="center"/>
        <w:rPr>
          <w:sz w:val="21"/>
          <w:szCs w:val="21"/>
        </w:rPr>
      </w:pPr>
      <w:r w:rsidRPr="0001597A">
        <w:rPr>
          <w:rFonts w:hint="eastAsia"/>
          <w:sz w:val="21"/>
          <w:szCs w:val="21"/>
        </w:rPr>
        <w:t>图</w:t>
      </w:r>
      <w:r w:rsidRPr="0001597A">
        <w:rPr>
          <w:rFonts w:hint="eastAsia"/>
          <w:sz w:val="21"/>
          <w:szCs w:val="21"/>
        </w:rPr>
        <w:t xml:space="preserve"> </w:t>
      </w:r>
      <w:r w:rsidRPr="0001597A">
        <w:rPr>
          <w:sz w:val="21"/>
          <w:szCs w:val="21"/>
        </w:rPr>
        <w:t xml:space="preserve">2 </w:t>
      </w:r>
      <w:r w:rsidRPr="0001597A">
        <w:rPr>
          <w:rFonts w:hint="eastAsia"/>
          <w:sz w:val="21"/>
          <w:szCs w:val="21"/>
        </w:rPr>
        <w:t>小组成员正在分工完成各自的任务</w:t>
      </w:r>
    </w:p>
    <w:p w14:paraId="0115E8F0" w14:textId="29766324" w:rsidR="00327EFC" w:rsidRPr="00414540" w:rsidRDefault="00327EFC" w:rsidP="00FA6413">
      <w:pPr>
        <w:spacing w:line="240" w:lineRule="auto"/>
        <w:ind w:firstLine="420"/>
      </w:pPr>
      <w:r w:rsidRPr="00414540">
        <w:t>我们</w:t>
      </w:r>
      <w:r w:rsidR="00634936">
        <w:rPr>
          <w:rFonts w:hint="eastAsia"/>
        </w:rPr>
        <w:t>学习</w:t>
      </w:r>
      <w:r w:rsidRPr="00414540">
        <w:t>使用</w:t>
      </w:r>
      <w:r w:rsidRPr="00414540">
        <w:t>Git</w:t>
      </w:r>
      <w:r w:rsidRPr="00414540">
        <w:t>进行版本控制，确保每个成员的代码和文档能够有条不紊地整合。通过定期的代码</w:t>
      </w:r>
      <w:r w:rsidR="00634936">
        <w:rPr>
          <w:rFonts w:hint="eastAsia"/>
        </w:rPr>
        <w:t>整合</w:t>
      </w:r>
      <w:r w:rsidRPr="00414540">
        <w:t>，我们能够及时发现和解决潜在的问题，这不仅提高了代码质量，还增强了团队的沟通能力。在这个过程中，我深刻体会到代码管理工具在团队项目中的重要性，它使得项目的协调与进展变得更加高效。</w:t>
      </w:r>
    </w:p>
    <w:p w14:paraId="4095DE22" w14:textId="64CF3BFB" w:rsidR="00327EFC" w:rsidRDefault="00327EFC" w:rsidP="00FA6413">
      <w:pPr>
        <w:spacing w:line="240" w:lineRule="auto"/>
        <w:ind w:firstLine="420"/>
      </w:pPr>
      <w:r w:rsidRPr="00414540">
        <w:t>在学习</w:t>
      </w:r>
      <w:r w:rsidRPr="00414540">
        <w:t>Django</w:t>
      </w:r>
      <w:r w:rsidRPr="00414540">
        <w:t>框架时，我从基础知识入手，逐步掌握了</w:t>
      </w:r>
      <w:r w:rsidRPr="00414540">
        <w:t>Web</w:t>
      </w:r>
      <w:r w:rsidRPr="00414540">
        <w:t>应用开发的核</w:t>
      </w:r>
      <w:r w:rsidRPr="00414540">
        <w:lastRenderedPageBreak/>
        <w:t>心概念。在</w:t>
      </w:r>
      <w:r w:rsidR="00634936">
        <w:rPr>
          <w:rFonts w:hint="eastAsia"/>
        </w:rPr>
        <w:t>张</w:t>
      </w:r>
      <w:r w:rsidRPr="00414540">
        <w:t>老师的指导下，我们构建了一个简单的</w:t>
      </w:r>
      <w:r w:rsidRPr="00414540">
        <w:t>Web</w:t>
      </w:r>
      <w:r w:rsidRPr="00414540">
        <w:t>应用程序，</w:t>
      </w:r>
      <w:r w:rsidR="00A1048B">
        <w:rPr>
          <w:rFonts w:hint="eastAsia"/>
        </w:rPr>
        <w:t>如图</w:t>
      </w:r>
      <w:r w:rsidR="00A1048B">
        <w:rPr>
          <w:rFonts w:hint="eastAsia"/>
        </w:rPr>
        <w:t>3</w:t>
      </w:r>
      <w:r w:rsidR="00A1048B">
        <w:rPr>
          <w:rFonts w:hint="eastAsia"/>
        </w:rPr>
        <w:t>所示，</w:t>
      </w:r>
      <w:r w:rsidRPr="00414540">
        <w:t>涵盖了</w:t>
      </w:r>
      <w:r w:rsidR="00634936">
        <w:rPr>
          <w:rFonts w:hint="eastAsia"/>
        </w:rPr>
        <w:t>图像旋转、反转和缩小的</w:t>
      </w:r>
      <w:r w:rsidRPr="00414540">
        <w:t>操作以及前后端交互。这让我对</w:t>
      </w:r>
      <w:r w:rsidRPr="00414540">
        <w:t>Web</w:t>
      </w:r>
      <w:r w:rsidRPr="00414540">
        <w:t>开发的整体流程有了系统的认识，并实际应用了所学的知识。在开发过程中，我特别关注了用户体验设计，努力确保界面的友好性和功能的实用性。</w:t>
      </w:r>
    </w:p>
    <w:p w14:paraId="1DBAEDFB" w14:textId="3A142B06" w:rsidR="00A1048B" w:rsidRDefault="00532EE6" w:rsidP="0001597A">
      <w:pPr>
        <w:spacing w:line="240" w:lineRule="auto"/>
        <w:jc w:val="center"/>
      </w:pPr>
      <w:r>
        <w:rPr>
          <w:noProof/>
        </w:rPr>
        <w:drawing>
          <wp:inline distT="0" distB="0" distL="0" distR="0" wp14:anchorId="750929CE" wp14:editId="72650B80">
            <wp:extent cx="4084354" cy="1958009"/>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1676" cy="1971107"/>
                    </a:xfrm>
                    <a:prstGeom prst="rect">
                      <a:avLst/>
                    </a:prstGeom>
                    <a:noFill/>
                    <a:ln>
                      <a:noFill/>
                    </a:ln>
                  </pic:spPr>
                </pic:pic>
              </a:graphicData>
            </a:graphic>
          </wp:inline>
        </w:drawing>
      </w:r>
    </w:p>
    <w:p w14:paraId="32C3605E" w14:textId="6DAAB21C" w:rsidR="00532EE6" w:rsidRPr="0001597A" w:rsidRDefault="00532EE6" w:rsidP="00532EE6">
      <w:pPr>
        <w:spacing w:line="240" w:lineRule="auto"/>
        <w:jc w:val="center"/>
        <w:rPr>
          <w:sz w:val="21"/>
          <w:szCs w:val="21"/>
        </w:rPr>
      </w:pPr>
      <w:r w:rsidRPr="0001597A">
        <w:rPr>
          <w:rFonts w:hint="eastAsia"/>
          <w:sz w:val="21"/>
          <w:szCs w:val="21"/>
        </w:rPr>
        <w:t>图</w:t>
      </w:r>
      <w:r w:rsidRPr="0001597A">
        <w:rPr>
          <w:rFonts w:hint="eastAsia"/>
          <w:sz w:val="21"/>
          <w:szCs w:val="21"/>
        </w:rPr>
        <w:t xml:space="preserve"> </w:t>
      </w:r>
      <w:r w:rsidRPr="0001597A">
        <w:rPr>
          <w:sz w:val="21"/>
          <w:szCs w:val="21"/>
        </w:rPr>
        <w:t xml:space="preserve">3 </w:t>
      </w:r>
      <w:r w:rsidRPr="0001597A">
        <w:rPr>
          <w:rFonts w:hint="eastAsia"/>
          <w:sz w:val="21"/>
          <w:szCs w:val="21"/>
        </w:rPr>
        <w:t>开发的图像处理页面</w:t>
      </w:r>
    </w:p>
    <w:p w14:paraId="507798DE" w14:textId="362DDA7E" w:rsidR="00327EFC" w:rsidRDefault="00634936" w:rsidP="00FA6413">
      <w:pPr>
        <w:spacing w:line="240" w:lineRule="auto"/>
        <w:ind w:firstLine="420"/>
      </w:pPr>
      <w:r>
        <w:rPr>
          <w:rFonts w:hint="eastAsia"/>
        </w:rPr>
        <w:t>在课程的最后</w:t>
      </w:r>
      <w:r w:rsidR="00327EFC" w:rsidRPr="00414540">
        <w:t>我们进行了</w:t>
      </w:r>
      <w:r w:rsidR="00E40E6D">
        <w:rPr>
          <w:rFonts w:hint="eastAsia"/>
        </w:rPr>
        <w:t>全英文的</w:t>
      </w:r>
      <w:r w:rsidR="00327EFC" w:rsidRPr="00414540">
        <w:t>小组</w:t>
      </w:r>
      <w:r>
        <w:rPr>
          <w:rFonts w:hint="eastAsia"/>
        </w:rPr>
        <w:t>汇报</w:t>
      </w:r>
      <w:r w:rsidR="00327EFC" w:rsidRPr="00414540">
        <w:t>，</w:t>
      </w:r>
      <w:r w:rsidR="0033461A">
        <w:rPr>
          <w:rFonts w:hint="eastAsia"/>
        </w:rPr>
        <w:t>如图</w:t>
      </w:r>
      <w:r w:rsidR="0033461A">
        <w:rPr>
          <w:rFonts w:hint="eastAsia"/>
        </w:rPr>
        <w:t>4</w:t>
      </w:r>
      <w:r w:rsidR="0033461A">
        <w:rPr>
          <w:rFonts w:hint="eastAsia"/>
        </w:rPr>
        <w:t>所示，</w:t>
      </w:r>
      <w:r w:rsidR="00327EFC" w:rsidRPr="00414540">
        <w:t>分享了我们的项目进展和遇到的挑战。这次演示不仅</w:t>
      </w:r>
      <w:r w:rsidR="0019441B">
        <w:rPr>
          <w:rFonts w:hint="eastAsia"/>
        </w:rPr>
        <w:t>锻炼</w:t>
      </w:r>
      <w:r w:rsidR="00327EFC" w:rsidRPr="00414540">
        <w:t>了我的</w:t>
      </w:r>
      <w:r w:rsidR="0019441B">
        <w:rPr>
          <w:rFonts w:hint="eastAsia"/>
        </w:rPr>
        <w:t>英语</w:t>
      </w:r>
      <w:r w:rsidR="00327EFC" w:rsidRPr="00414540">
        <w:t>演讲能力，还让我学会了如何有效地展示技术内容，确保听众能够理解我们的思路和解决方案</w:t>
      </w:r>
      <w:r w:rsidR="0019441B">
        <w:rPr>
          <w:rFonts w:hint="eastAsia"/>
        </w:rPr>
        <w:t>。</w:t>
      </w:r>
      <w:r w:rsidR="00061209">
        <w:rPr>
          <w:rFonts w:hint="eastAsia"/>
        </w:rPr>
        <w:t>同时，我们小组也非常荣幸地获得了最佳演讲奖项，如图</w:t>
      </w:r>
      <w:r w:rsidR="00061209">
        <w:rPr>
          <w:rFonts w:hint="eastAsia"/>
        </w:rPr>
        <w:t>5</w:t>
      </w:r>
      <w:r w:rsidR="00061209">
        <w:rPr>
          <w:rFonts w:hint="eastAsia"/>
        </w:rPr>
        <w:t>所示。</w:t>
      </w:r>
    </w:p>
    <w:p w14:paraId="7A39CB91" w14:textId="44B2AE02" w:rsidR="0033461A" w:rsidRDefault="0063358F" w:rsidP="0001597A">
      <w:pPr>
        <w:spacing w:line="240" w:lineRule="auto"/>
        <w:jc w:val="center"/>
      </w:pPr>
      <w:r>
        <w:rPr>
          <w:rFonts w:hint="eastAsia"/>
          <w:noProof/>
        </w:rPr>
        <w:drawing>
          <wp:inline distT="0" distB="0" distL="0" distR="0" wp14:anchorId="7CA14EC4" wp14:editId="3086BBE5">
            <wp:extent cx="4154557" cy="1991663"/>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161" b="21965"/>
                    <a:stretch/>
                  </pic:blipFill>
                  <pic:spPr bwMode="auto">
                    <a:xfrm>
                      <a:off x="0" y="0"/>
                      <a:ext cx="4204999" cy="2015845"/>
                    </a:xfrm>
                    <a:prstGeom prst="rect">
                      <a:avLst/>
                    </a:prstGeom>
                    <a:noFill/>
                    <a:ln>
                      <a:noFill/>
                    </a:ln>
                    <a:extLst>
                      <a:ext uri="{53640926-AAD7-44D8-BBD7-CCE9431645EC}">
                        <a14:shadowObscured xmlns:a14="http://schemas.microsoft.com/office/drawing/2010/main"/>
                      </a:ext>
                    </a:extLst>
                  </pic:spPr>
                </pic:pic>
              </a:graphicData>
            </a:graphic>
          </wp:inline>
        </w:drawing>
      </w:r>
    </w:p>
    <w:p w14:paraId="15CA627D" w14:textId="7D4150A6" w:rsidR="0063358F" w:rsidRPr="0001597A" w:rsidRDefault="0063358F" w:rsidP="0063358F">
      <w:pPr>
        <w:spacing w:line="240" w:lineRule="auto"/>
        <w:jc w:val="center"/>
        <w:rPr>
          <w:sz w:val="21"/>
          <w:szCs w:val="21"/>
        </w:rPr>
      </w:pPr>
      <w:r w:rsidRPr="0001597A">
        <w:rPr>
          <w:rFonts w:hint="eastAsia"/>
          <w:sz w:val="21"/>
          <w:szCs w:val="21"/>
        </w:rPr>
        <w:t>图</w:t>
      </w:r>
      <w:r w:rsidRPr="0001597A">
        <w:rPr>
          <w:rFonts w:hint="eastAsia"/>
          <w:sz w:val="21"/>
          <w:szCs w:val="21"/>
        </w:rPr>
        <w:t xml:space="preserve"> </w:t>
      </w:r>
      <w:r w:rsidRPr="0001597A">
        <w:rPr>
          <w:sz w:val="21"/>
          <w:szCs w:val="21"/>
        </w:rPr>
        <w:t xml:space="preserve">4 </w:t>
      </w:r>
      <w:r w:rsidRPr="0001597A">
        <w:rPr>
          <w:rFonts w:hint="eastAsia"/>
          <w:sz w:val="21"/>
          <w:szCs w:val="21"/>
        </w:rPr>
        <w:t>小组英文汇报</w:t>
      </w:r>
    </w:p>
    <w:p w14:paraId="4A27709A" w14:textId="18422204" w:rsidR="0001597A" w:rsidRDefault="00EB4FBC" w:rsidP="00EB4FBC">
      <w:pPr>
        <w:spacing w:line="240" w:lineRule="auto"/>
        <w:jc w:val="center"/>
      </w:pPr>
      <w:r>
        <w:rPr>
          <w:noProof/>
        </w:rPr>
        <w:drawing>
          <wp:inline distT="0" distB="0" distL="0" distR="0" wp14:anchorId="4318361E" wp14:editId="7C121435">
            <wp:extent cx="4184374" cy="2357751"/>
            <wp:effectExtent l="0" t="0" r="698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43" t="11351" r="1055" b="10472"/>
                    <a:stretch/>
                  </pic:blipFill>
                  <pic:spPr bwMode="auto">
                    <a:xfrm>
                      <a:off x="0" y="0"/>
                      <a:ext cx="4241814" cy="2390117"/>
                    </a:xfrm>
                    <a:prstGeom prst="rect">
                      <a:avLst/>
                    </a:prstGeom>
                    <a:ln>
                      <a:noFill/>
                    </a:ln>
                    <a:extLst>
                      <a:ext uri="{53640926-AAD7-44D8-BBD7-CCE9431645EC}">
                        <a14:shadowObscured xmlns:a14="http://schemas.microsoft.com/office/drawing/2010/main"/>
                      </a:ext>
                    </a:extLst>
                  </pic:spPr>
                </pic:pic>
              </a:graphicData>
            </a:graphic>
          </wp:inline>
        </w:drawing>
      </w:r>
    </w:p>
    <w:p w14:paraId="3C1FB025" w14:textId="5A85E192" w:rsidR="00EB4FBC" w:rsidRPr="006855A8" w:rsidRDefault="00EB4FBC" w:rsidP="00EB4FBC">
      <w:pPr>
        <w:spacing w:line="240" w:lineRule="auto"/>
        <w:jc w:val="center"/>
        <w:rPr>
          <w:sz w:val="21"/>
          <w:szCs w:val="21"/>
        </w:rPr>
      </w:pPr>
      <w:r w:rsidRPr="006855A8">
        <w:rPr>
          <w:rFonts w:hint="eastAsia"/>
          <w:sz w:val="21"/>
          <w:szCs w:val="21"/>
        </w:rPr>
        <w:t>图</w:t>
      </w:r>
      <w:r w:rsidRPr="006855A8">
        <w:rPr>
          <w:rFonts w:hint="eastAsia"/>
          <w:sz w:val="21"/>
          <w:szCs w:val="21"/>
        </w:rPr>
        <w:t xml:space="preserve"> </w:t>
      </w:r>
      <w:r w:rsidRPr="006855A8">
        <w:rPr>
          <w:sz w:val="21"/>
          <w:szCs w:val="21"/>
        </w:rPr>
        <w:t xml:space="preserve">5 </w:t>
      </w:r>
      <w:r w:rsidRPr="006855A8">
        <w:rPr>
          <w:rFonts w:hint="eastAsia"/>
          <w:sz w:val="21"/>
          <w:szCs w:val="21"/>
        </w:rPr>
        <w:t>获得奖项</w:t>
      </w:r>
    </w:p>
    <w:p w14:paraId="32D7BD94" w14:textId="4A08AED1" w:rsidR="00327EFC" w:rsidRPr="00414540" w:rsidRDefault="0019441B" w:rsidP="00FA6413">
      <w:pPr>
        <w:spacing w:line="240" w:lineRule="auto"/>
        <w:ind w:firstLine="420"/>
      </w:pPr>
      <w:r>
        <w:rPr>
          <w:rFonts w:hint="eastAsia"/>
        </w:rPr>
        <w:lastRenderedPageBreak/>
        <w:t>总而言之</w:t>
      </w:r>
      <w:r w:rsidR="00327EFC" w:rsidRPr="00414540">
        <w:t>，这段学习经历让我在技术能力、团队合作和沟通表达等多方面都有了显著提升</w:t>
      </w:r>
      <w:r>
        <w:rPr>
          <w:rFonts w:hint="eastAsia"/>
        </w:rPr>
        <w:t>，整个</w:t>
      </w:r>
      <w:r w:rsidRPr="00414540">
        <w:t>过程</w:t>
      </w:r>
      <w:r>
        <w:rPr>
          <w:rFonts w:hint="eastAsia"/>
        </w:rPr>
        <w:t>更让</w:t>
      </w:r>
      <w:r w:rsidRPr="00414540">
        <w:t>我意识到良好的沟通能力对技术人员的重要性不亚于技术能力本身</w:t>
      </w:r>
      <w:r w:rsidR="00327EFC" w:rsidRPr="00414540">
        <w:t>。这些宝贵的实践经验将为我未来的学术研究和职业发展奠定坚实的基础。</w:t>
      </w:r>
    </w:p>
    <w:p w14:paraId="2CA07497" w14:textId="02120BC3" w:rsidR="00C233CE" w:rsidRDefault="00C233CE" w:rsidP="00C233CE">
      <w:pPr>
        <w:spacing w:line="240" w:lineRule="auto"/>
        <w:ind w:firstLine="420"/>
      </w:pPr>
      <w:r>
        <w:t>在交流学习项目中，我</w:t>
      </w:r>
      <w:r w:rsidR="00E4135E">
        <w:rPr>
          <w:rFonts w:hint="eastAsia"/>
        </w:rPr>
        <w:t>还</w:t>
      </w:r>
      <w:r>
        <w:t>有幸参观了日本知名的自动化和机器人制造公司</w:t>
      </w:r>
      <w:r>
        <w:t>——</w:t>
      </w:r>
      <w:r>
        <w:t>安川电机（</w:t>
      </w:r>
      <w:r>
        <w:t>Yaskawa Electric Corporation</w:t>
      </w:r>
      <w:r>
        <w:t>）。此次参观不仅让我对现代制造业的前沿技术有了更深刻的认识，也让我对自动化和机器人技术在工业应用中的重要性有了直观的了解。</w:t>
      </w:r>
    </w:p>
    <w:p w14:paraId="22A58179" w14:textId="5240EFD8" w:rsidR="00C233CE" w:rsidRDefault="00C233CE" w:rsidP="00C233CE">
      <w:pPr>
        <w:spacing w:line="240" w:lineRule="auto"/>
        <w:ind w:firstLine="420"/>
      </w:pPr>
      <w:r>
        <w:t>参观的第一站是安川电机的展厅，展厅内展示了公司最新的机器人技术和自动化解决方案</w:t>
      </w:r>
      <w:r w:rsidR="008E39A0">
        <w:rPr>
          <w:rFonts w:hint="eastAsia"/>
        </w:rPr>
        <w:t>，如图</w:t>
      </w:r>
      <w:r w:rsidR="008E39A0">
        <w:rPr>
          <w:rFonts w:hint="eastAsia"/>
        </w:rPr>
        <w:t>5</w:t>
      </w:r>
      <w:r w:rsidR="008E39A0">
        <w:rPr>
          <w:rFonts w:hint="eastAsia"/>
        </w:rPr>
        <w:t>所示</w:t>
      </w:r>
      <w:r>
        <w:t>。通过专业的讲解员，我们了解到安川电机在工业机器人、伺服电机和运动控制等领域的领先地位。展厅中的展示机器人以其灵活的动作和精确的操作吸引了我的目光，尤其是用于精密装配和焊接的多关节机器人，展现了高效的生产能力和智能化的操作系统。</w:t>
      </w:r>
    </w:p>
    <w:p w14:paraId="34C08D40" w14:textId="29D673D4" w:rsidR="005E5B40" w:rsidRDefault="008E39A0" w:rsidP="008E39A0">
      <w:pPr>
        <w:spacing w:line="240" w:lineRule="auto"/>
        <w:jc w:val="center"/>
      </w:pPr>
      <w:r>
        <w:rPr>
          <w:noProof/>
        </w:rPr>
        <w:drawing>
          <wp:inline distT="0" distB="0" distL="0" distR="0" wp14:anchorId="421993C1" wp14:editId="45C8631C">
            <wp:extent cx="4164496" cy="2339706"/>
            <wp:effectExtent l="0" t="0" r="762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109" t="8108"/>
                    <a:stretch/>
                  </pic:blipFill>
                  <pic:spPr bwMode="auto">
                    <a:xfrm>
                      <a:off x="0" y="0"/>
                      <a:ext cx="4188757" cy="2353336"/>
                    </a:xfrm>
                    <a:prstGeom prst="rect">
                      <a:avLst/>
                    </a:prstGeom>
                    <a:noFill/>
                    <a:ln>
                      <a:noFill/>
                    </a:ln>
                    <a:extLst>
                      <a:ext uri="{53640926-AAD7-44D8-BBD7-CCE9431645EC}">
                        <a14:shadowObscured xmlns:a14="http://schemas.microsoft.com/office/drawing/2010/main"/>
                      </a:ext>
                    </a:extLst>
                  </pic:spPr>
                </pic:pic>
              </a:graphicData>
            </a:graphic>
          </wp:inline>
        </w:drawing>
      </w:r>
    </w:p>
    <w:p w14:paraId="232651B3" w14:textId="3BE53EE0" w:rsidR="008E39A0" w:rsidRPr="007D5D8E" w:rsidRDefault="008E39A0" w:rsidP="008E39A0">
      <w:pPr>
        <w:spacing w:line="240" w:lineRule="auto"/>
        <w:jc w:val="center"/>
        <w:rPr>
          <w:sz w:val="21"/>
          <w:szCs w:val="21"/>
        </w:rPr>
      </w:pPr>
      <w:r w:rsidRPr="007D5D8E">
        <w:rPr>
          <w:rFonts w:hint="eastAsia"/>
          <w:sz w:val="21"/>
          <w:szCs w:val="21"/>
        </w:rPr>
        <w:t>图</w:t>
      </w:r>
      <w:r w:rsidRPr="007D5D8E">
        <w:rPr>
          <w:rFonts w:hint="eastAsia"/>
          <w:sz w:val="21"/>
          <w:szCs w:val="21"/>
        </w:rPr>
        <w:t xml:space="preserve"> </w:t>
      </w:r>
      <w:r w:rsidRPr="007D5D8E">
        <w:rPr>
          <w:sz w:val="21"/>
          <w:szCs w:val="21"/>
        </w:rPr>
        <w:t xml:space="preserve">5 </w:t>
      </w:r>
      <w:r w:rsidRPr="007D5D8E">
        <w:rPr>
          <w:rFonts w:hint="eastAsia"/>
          <w:sz w:val="21"/>
          <w:szCs w:val="21"/>
        </w:rPr>
        <w:t>安川电机</w:t>
      </w:r>
      <w:r w:rsidR="00C97ED5" w:rsidRPr="007D5D8E">
        <w:rPr>
          <w:rFonts w:hint="eastAsia"/>
          <w:sz w:val="21"/>
          <w:szCs w:val="21"/>
        </w:rPr>
        <w:t>展厅内的小型生产线</w:t>
      </w:r>
    </w:p>
    <w:p w14:paraId="4264D6C6" w14:textId="77777777" w:rsidR="00C233CE" w:rsidRDefault="00C233CE" w:rsidP="00C233CE">
      <w:pPr>
        <w:spacing w:line="240" w:lineRule="auto"/>
        <w:ind w:firstLine="420"/>
      </w:pPr>
      <w:r>
        <w:t>随后，我们参观了安川电机的生产车间，现场观看了机器人在实际生产中的应用。整洁有序的生产线和高效的作业流程让我深刻体会到现代制造业的先进性。安川电机利用机器人技术实现了大规模定制化生产，提高了生产效率和产品质量。在车间内，我们还亲眼见证了机器人与人类工人之间的协作，感受到了智能制造如何提升了工作安全性和效率。</w:t>
      </w:r>
    </w:p>
    <w:p w14:paraId="0E4CBA81" w14:textId="67CD6B63" w:rsidR="00C02FA5" w:rsidRPr="00C233CE" w:rsidRDefault="00C233CE" w:rsidP="00C233CE">
      <w:pPr>
        <w:spacing w:line="240" w:lineRule="auto"/>
        <w:ind w:firstLine="420"/>
        <w:rPr>
          <w:rFonts w:ascii="宋体" w:hAnsi="宋体" w:cs="宋体"/>
        </w:rPr>
      </w:pPr>
      <w:r>
        <w:t>通过此次参观，我不仅对安川电机的技术实力和创新能力有了更深刻的认识，也对未来的智能制造和自动化技术的广阔前景充满了期待。这次经历让我意识到，科技的进步正在不断改变传统制造业的面貌，也为我的研究方向提供了新的灵感和思路。</w:t>
      </w:r>
    </w:p>
    <w:p w14:paraId="17CB67C8" w14:textId="77777777" w:rsidR="001927D7" w:rsidRDefault="00725C8D" w:rsidP="001927D7">
      <w:pPr>
        <w:spacing w:line="240" w:lineRule="auto"/>
        <w:ind w:firstLine="420"/>
      </w:pPr>
      <w:r w:rsidRPr="00414540">
        <w:t>在与日本学生的交流中，我们进行了深入而丰富的文化分享，增进了彼此的理解和友谊。</w:t>
      </w:r>
      <w:r w:rsidR="001927D7">
        <w:t>我们进行了深入的聊天，分享了彼此的大学生活、文化背景以及生活体验。我们首先讨论了在两国读大学的不同状态和学习方式。他们介绍了日本的高等教育体系，强调了课堂上学生与教师之间的互动，以及学习小组的合作模式。我了解到，日本的大学课程往往注重实践，许多学生参与课外活动和实习，以增强他们的实际能力。这与我在中国的大学经历形成了鲜明的对比，我分享了我们在课堂学习与自学之间的平衡，以及我们如何通过各类社团和活动丰富自己的校园生活。</w:t>
      </w:r>
    </w:p>
    <w:p w14:paraId="2DDF3375" w14:textId="57DD2282" w:rsidR="001927D7" w:rsidRDefault="001927D7" w:rsidP="001927D7">
      <w:pPr>
        <w:spacing w:line="240" w:lineRule="auto"/>
        <w:ind w:firstLine="420"/>
      </w:pPr>
      <w:r>
        <w:t>这种跨文化的对话不仅加深了我们对彼此文化的理解，也拉近了我们之间的</w:t>
      </w:r>
      <w:r>
        <w:lastRenderedPageBreak/>
        <w:t>距离</w:t>
      </w:r>
      <w:r w:rsidR="002A349F">
        <w:rPr>
          <w:rFonts w:hint="eastAsia"/>
        </w:rPr>
        <w:t>，让我们成为了要好的朋友，如图</w:t>
      </w:r>
      <w:r w:rsidR="002A349F">
        <w:rPr>
          <w:rFonts w:hint="eastAsia"/>
        </w:rPr>
        <w:t>6</w:t>
      </w:r>
      <w:r w:rsidR="002A349F">
        <w:rPr>
          <w:rFonts w:hint="eastAsia"/>
        </w:rPr>
        <w:t>所示</w:t>
      </w:r>
      <w:r>
        <w:t>。通过分享和讨论，我们认识到，虽然来自不同的国家和文化背景，但对美好生活的追求和对文化的热爱使我们心灵相通。这次交流让我感受到文化交流的重要性，也让我期待未来能有更多这样的机会，与来自不同背景的人分享与学习。</w:t>
      </w:r>
    </w:p>
    <w:p w14:paraId="5981C17F" w14:textId="333F43C3" w:rsidR="002A349F" w:rsidRDefault="00F46BED" w:rsidP="00D241D2">
      <w:pPr>
        <w:spacing w:line="240" w:lineRule="auto"/>
        <w:jc w:val="center"/>
      </w:pPr>
      <w:r>
        <w:rPr>
          <w:noProof/>
        </w:rPr>
        <w:drawing>
          <wp:inline distT="0" distB="0" distL="0" distR="0" wp14:anchorId="1D17645D" wp14:editId="18B4A196">
            <wp:extent cx="3228740" cy="2417085"/>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6506" cy="2430385"/>
                    </a:xfrm>
                    <a:prstGeom prst="rect">
                      <a:avLst/>
                    </a:prstGeom>
                  </pic:spPr>
                </pic:pic>
              </a:graphicData>
            </a:graphic>
          </wp:inline>
        </w:drawing>
      </w:r>
    </w:p>
    <w:p w14:paraId="34A835B1" w14:textId="0887B59E" w:rsidR="00D241D2" w:rsidRPr="002B4BEA" w:rsidRDefault="00D241D2" w:rsidP="00D241D2">
      <w:pPr>
        <w:spacing w:line="240" w:lineRule="auto"/>
        <w:jc w:val="center"/>
        <w:rPr>
          <w:sz w:val="21"/>
          <w:szCs w:val="21"/>
        </w:rPr>
      </w:pPr>
      <w:r w:rsidRPr="002B4BEA">
        <w:rPr>
          <w:rFonts w:hint="eastAsia"/>
          <w:sz w:val="21"/>
          <w:szCs w:val="21"/>
        </w:rPr>
        <w:t>图</w:t>
      </w:r>
      <w:r w:rsidRPr="002B4BEA">
        <w:rPr>
          <w:sz w:val="21"/>
          <w:szCs w:val="21"/>
        </w:rPr>
        <w:t xml:space="preserve"> 6 </w:t>
      </w:r>
      <w:r w:rsidR="002B4BEA">
        <w:rPr>
          <w:rFonts w:hint="eastAsia"/>
          <w:sz w:val="21"/>
          <w:szCs w:val="21"/>
        </w:rPr>
        <w:t>与日本学生成为好友</w:t>
      </w:r>
    </w:p>
    <w:p w14:paraId="602F6D29" w14:textId="4F17CDCE" w:rsidR="007861DA" w:rsidRPr="00414540" w:rsidRDefault="007861DA" w:rsidP="00B956B6">
      <w:pPr>
        <w:spacing w:line="240" w:lineRule="auto"/>
        <w:ind w:firstLine="420"/>
        <w:rPr>
          <w:rFonts w:eastAsiaTheme="minorEastAsia"/>
        </w:rPr>
      </w:pPr>
      <w:r w:rsidRPr="00414540">
        <w:rPr>
          <w:rFonts w:eastAsiaTheme="minorEastAsia"/>
        </w:rPr>
        <w:t>这次交流学习项目</w:t>
      </w:r>
      <w:r w:rsidR="00814C91">
        <w:rPr>
          <w:rFonts w:eastAsiaTheme="minorEastAsia" w:hint="eastAsia"/>
        </w:rPr>
        <w:t>虽然结束了，但是项目对我带来的眼界的提升和影响却足以印象深刻。此次项目</w:t>
      </w:r>
      <w:r w:rsidRPr="00414540">
        <w:rPr>
          <w:rFonts w:eastAsiaTheme="minorEastAsia"/>
        </w:rPr>
        <w:t>不仅</w:t>
      </w:r>
      <w:r w:rsidR="00AA4A0E" w:rsidRPr="00414540">
        <w:rPr>
          <w:rFonts w:eastAsiaTheme="minorEastAsia"/>
        </w:rPr>
        <w:t>让我</w:t>
      </w:r>
      <w:r w:rsidRPr="00414540">
        <w:rPr>
          <w:rFonts w:eastAsiaTheme="minorEastAsia"/>
        </w:rPr>
        <w:t>在学术上获得了丰硕的成果，更在文化上拓宽了视野。我期待将所学知识应用于未来的研究中，同时希望能继续推动中日文化的交流与理解。这样的经历让我深信，学术与文化的结合能够促进更深入的合作与发展</w:t>
      </w:r>
      <w:r w:rsidR="00814C91">
        <w:rPr>
          <w:rFonts w:eastAsiaTheme="minorEastAsia" w:hint="eastAsia"/>
        </w:rPr>
        <w:t>，</w:t>
      </w:r>
      <w:r w:rsidRPr="00414540">
        <w:rPr>
          <w:rFonts w:eastAsiaTheme="minorEastAsia"/>
        </w:rPr>
        <w:t>这些收获将为我未来的研究和职业生涯打下坚实的基础。</w:t>
      </w:r>
    </w:p>
    <w:p w14:paraId="5DBEECB4" w14:textId="235BA594" w:rsidR="001E753C" w:rsidRPr="00414540" w:rsidRDefault="009C30CB" w:rsidP="00757AA4">
      <w:pPr>
        <w:spacing w:line="240" w:lineRule="auto"/>
        <w:ind w:firstLine="420"/>
        <w:rPr>
          <w:rFonts w:eastAsiaTheme="minorEastAsia"/>
        </w:rPr>
      </w:pPr>
      <w:r>
        <w:rPr>
          <w:rFonts w:eastAsiaTheme="minorEastAsia" w:hint="eastAsia"/>
        </w:rPr>
        <w:t>最后</w:t>
      </w:r>
      <w:r w:rsidR="007861DA" w:rsidRPr="00414540">
        <w:rPr>
          <w:rFonts w:eastAsiaTheme="minorEastAsia"/>
        </w:rPr>
        <w:t>，我要感谢</w:t>
      </w:r>
      <w:r w:rsidR="006E19F3">
        <w:rPr>
          <w:rFonts w:eastAsiaTheme="minorEastAsia" w:hint="eastAsia"/>
        </w:rPr>
        <w:t>东北大学能够给我这个宝贵的机会，让我有机会前往日本进行学习</w:t>
      </w:r>
      <w:r w:rsidR="009359D2">
        <w:rPr>
          <w:rFonts w:eastAsiaTheme="minorEastAsia" w:hint="eastAsia"/>
        </w:rPr>
        <w:t>，还</w:t>
      </w:r>
      <w:r w:rsidR="006E19F3">
        <w:rPr>
          <w:rFonts w:eastAsiaTheme="minorEastAsia" w:hint="eastAsia"/>
        </w:rPr>
        <w:t>要感谢带队的何雪浤老师和宋克臣老师，两位老师无微不至的照顾和付出为我们的出行保驾护航，让我</w:t>
      </w:r>
      <w:r w:rsidR="002B47AB">
        <w:rPr>
          <w:rFonts w:eastAsiaTheme="minorEastAsia" w:hint="eastAsia"/>
        </w:rPr>
        <w:t>们</w:t>
      </w:r>
      <w:r w:rsidR="006E19F3">
        <w:rPr>
          <w:rFonts w:eastAsiaTheme="minorEastAsia" w:hint="eastAsia"/>
        </w:rPr>
        <w:t>感到无比的温暖。</w:t>
      </w:r>
      <w:r w:rsidR="006B4017">
        <w:rPr>
          <w:rFonts w:eastAsiaTheme="minorEastAsia" w:hint="eastAsia"/>
        </w:rPr>
        <w:t>还要</w:t>
      </w:r>
      <w:r w:rsidR="006E19F3">
        <w:rPr>
          <w:rFonts w:eastAsiaTheme="minorEastAsia" w:hint="eastAsia"/>
        </w:rPr>
        <w:t>感谢</w:t>
      </w:r>
      <w:r w:rsidR="007861DA" w:rsidRPr="00414540">
        <w:rPr>
          <w:rFonts w:eastAsiaTheme="minorEastAsia"/>
        </w:rPr>
        <w:t>九州工业大学的</w:t>
      </w:r>
      <w:r w:rsidR="006E19F3">
        <w:rPr>
          <w:rFonts w:eastAsiaTheme="minorEastAsia" w:hint="eastAsia"/>
        </w:rPr>
        <w:t>张</w:t>
      </w:r>
      <w:r w:rsidR="0011503F">
        <w:rPr>
          <w:rFonts w:eastAsiaTheme="minorEastAsia" w:hint="eastAsia"/>
        </w:rPr>
        <w:t>力峰</w:t>
      </w:r>
      <w:r w:rsidR="007861DA" w:rsidRPr="00414540">
        <w:rPr>
          <w:rFonts w:eastAsiaTheme="minorEastAsia"/>
        </w:rPr>
        <w:t>老师</w:t>
      </w:r>
      <w:r w:rsidR="006E19F3">
        <w:rPr>
          <w:rFonts w:eastAsiaTheme="minorEastAsia" w:hint="eastAsia"/>
        </w:rPr>
        <w:t>、各位领导</w:t>
      </w:r>
      <w:r w:rsidR="007861DA" w:rsidRPr="00414540">
        <w:rPr>
          <w:rFonts w:eastAsiaTheme="minorEastAsia"/>
        </w:rPr>
        <w:t>和</w:t>
      </w:r>
      <w:r w:rsidR="006E19F3">
        <w:rPr>
          <w:rFonts w:eastAsiaTheme="minorEastAsia" w:hint="eastAsia"/>
        </w:rPr>
        <w:t>日本</w:t>
      </w:r>
      <w:r w:rsidR="007861DA" w:rsidRPr="00414540">
        <w:rPr>
          <w:rFonts w:eastAsiaTheme="minorEastAsia"/>
        </w:rPr>
        <w:t>同学们的热情接待，</w:t>
      </w:r>
      <w:r w:rsidR="00ED3268">
        <w:rPr>
          <w:rFonts w:eastAsiaTheme="minorEastAsia" w:hint="eastAsia"/>
        </w:rPr>
        <w:t>感谢</w:t>
      </w:r>
      <w:r w:rsidR="006E19F3">
        <w:rPr>
          <w:rFonts w:eastAsiaTheme="minorEastAsia" w:hint="eastAsia"/>
        </w:rPr>
        <w:t>所有</w:t>
      </w:r>
      <w:r w:rsidR="007861DA" w:rsidRPr="00414540">
        <w:rPr>
          <w:rFonts w:eastAsiaTheme="minorEastAsia"/>
        </w:rPr>
        <w:t>组织</w:t>
      </w:r>
      <w:r w:rsidR="006E19F3">
        <w:rPr>
          <w:rFonts w:eastAsiaTheme="minorEastAsia" w:hint="eastAsia"/>
        </w:rPr>
        <w:t>本次</w:t>
      </w:r>
      <w:r w:rsidR="007861DA" w:rsidRPr="00414540">
        <w:rPr>
          <w:rFonts w:eastAsiaTheme="minorEastAsia"/>
        </w:rPr>
        <w:t>项目的老师们的辛勤付出</w:t>
      </w:r>
      <w:r w:rsidR="00846E3E">
        <w:rPr>
          <w:rFonts w:eastAsiaTheme="minorEastAsia" w:hint="eastAsia"/>
        </w:rPr>
        <w:t>，正是因为有</w:t>
      </w:r>
      <w:r w:rsidR="00A94C88">
        <w:rPr>
          <w:rFonts w:eastAsiaTheme="minorEastAsia" w:hint="eastAsia"/>
        </w:rPr>
        <w:t>你们</w:t>
      </w:r>
      <w:r w:rsidR="007861DA" w:rsidRPr="00414540">
        <w:rPr>
          <w:rFonts w:eastAsiaTheme="minorEastAsia"/>
        </w:rPr>
        <w:t>，这次交流项目才能顺利进行，我们</w:t>
      </w:r>
      <w:r w:rsidR="00CB4D94">
        <w:rPr>
          <w:rFonts w:eastAsiaTheme="minorEastAsia" w:hint="eastAsia"/>
        </w:rPr>
        <w:t>才能有这样</w:t>
      </w:r>
      <w:r w:rsidR="007861DA" w:rsidRPr="00414540">
        <w:rPr>
          <w:rFonts w:eastAsiaTheme="minorEastAsia"/>
        </w:rPr>
        <w:t>宝贵的学习和交流机会。</w:t>
      </w:r>
      <w:r w:rsidR="00C63115">
        <w:rPr>
          <w:rFonts w:eastAsiaTheme="minorEastAsia" w:hint="eastAsia"/>
        </w:rPr>
        <w:t>今后我会继续努力</w:t>
      </w:r>
      <w:r w:rsidR="004C53A0">
        <w:rPr>
          <w:rFonts w:eastAsiaTheme="minorEastAsia" w:hint="eastAsia"/>
        </w:rPr>
        <w:t>，</w:t>
      </w:r>
      <w:r w:rsidR="00C63115">
        <w:rPr>
          <w:rFonts w:eastAsiaTheme="minorEastAsia" w:hint="eastAsia"/>
        </w:rPr>
        <w:t>也</w:t>
      </w:r>
      <w:r w:rsidR="003734F9">
        <w:rPr>
          <w:rFonts w:eastAsiaTheme="minorEastAsia" w:hint="eastAsia"/>
        </w:rPr>
        <w:t>希望未来能有更多这样的的机会，能够</w:t>
      </w:r>
      <w:r w:rsidR="00DE2222">
        <w:rPr>
          <w:rFonts w:eastAsiaTheme="minorEastAsia" w:hint="eastAsia"/>
        </w:rPr>
        <w:t>让我们有机会学习并了解更多的知识和文化。</w:t>
      </w:r>
    </w:p>
    <w:sectPr w:rsidR="001E753C" w:rsidRPr="00414540">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E2F63" w14:textId="77777777" w:rsidR="00DB78CB" w:rsidRDefault="00DB78CB" w:rsidP="007E7666">
      <w:pPr>
        <w:spacing w:line="240" w:lineRule="auto"/>
      </w:pPr>
      <w:r>
        <w:separator/>
      </w:r>
    </w:p>
  </w:endnote>
  <w:endnote w:type="continuationSeparator" w:id="0">
    <w:p w14:paraId="0A5FA81D" w14:textId="77777777" w:rsidR="00DB78CB" w:rsidRDefault="00DB78CB" w:rsidP="007E76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7352452"/>
      <w:docPartObj>
        <w:docPartGallery w:val="Page Numbers (Bottom of Page)"/>
        <w:docPartUnique/>
      </w:docPartObj>
    </w:sdtPr>
    <w:sdtEndPr/>
    <w:sdtContent>
      <w:sdt>
        <w:sdtPr>
          <w:id w:val="1728636285"/>
          <w:docPartObj>
            <w:docPartGallery w:val="Page Numbers (Top of Page)"/>
            <w:docPartUnique/>
          </w:docPartObj>
        </w:sdtPr>
        <w:sdtEndPr/>
        <w:sdtContent>
          <w:p w14:paraId="7F19CB07" w14:textId="63064FBD" w:rsidR="007E7666" w:rsidRDefault="007E7666" w:rsidP="007E7666">
            <w:pPr>
              <w:pStyle w:val="a6"/>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DB908" w14:textId="77777777" w:rsidR="00DB78CB" w:rsidRDefault="00DB78CB" w:rsidP="007E7666">
      <w:pPr>
        <w:spacing w:line="240" w:lineRule="auto"/>
      </w:pPr>
      <w:r>
        <w:separator/>
      </w:r>
    </w:p>
  </w:footnote>
  <w:footnote w:type="continuationSeparator" w:id="0">
    <w:p w14:paraId="041541E8" w14:textId="77777777" w:rsidR="00DB78CB" w:rsidRDefault="00DB78CB" w:rsidP="007E766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bordersDoNotSurroundHeader/>
  <w:bordersDoNotSurroundFooter/>
  <w:hideSpellingErrors/>
  <w:hideGrammaticalErrors/>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60B"/>
    <w:rsid w:val="00005C22"/>
    <w:rsid w:val="0001597A"/>
    <w:rsid w:val="00016F46"/>
    <w:rsid w:val="00061209"/>
    <w:rsid w:val="000F79AA"/>
    <w:rsid w:val="0011503F"/>
    <w:rsid w:val="00162A40"/>
    <w:rsid w:val="001876AE"/>
    <w:rsid w:val="001927D7"/>
    <w:rsid w:val="0019441B"/>
    <w:rsid w:val="001A3CBB"/>
    <w:rsid w:val="001E753C"/>
    <w:rsid w:val="00227614"/>
    <w:rsid w:val="00284118"/>
    <w:rsid w:val="002847C4"/>
    <w:rsid w:val="002A349F"/>
    <w:rsid w:val="002B2FBA"/>
    <w:rsid w:val="002B47AB"/>
    <w:rsid w:val="002B4BEA"/>
    <w:rsid w:val="002C1BC9"/>
    <w:rsid w:val="00327EFC"/>
    <w:rsid w:val="0033461A"/>
    <w:rsid w:val="00351898"/>
    <w:rsid w:val="003730A2"/>
    <w:rsid w:val="003734F9"/>
    <w:rsid w:val="003B114C"/>
    <w:rsid w:val="003E51C4"/>
    <w:rsid w:val="00414540"/>
    <w:rsid w:val="00450617"/>
    <w:rsid w:val="0045249A"/>
    <w:rsid w:val="00470BC8"/>
    <w:rsid w:val="004B04E0"/>
    <w:rsid w:val="004B3E81"/>
    <w:rsid w:val="004C53A0"/>
    <w:rsid w:val="004D4F0F"/>
    <w:rsid w:val="00507CAE"/>
    <w:rsid w:val="00532EE6"/>
    <w:rsid w:val="005403DF"/>
    <w:rsid w:val="00553B2A"/>
    <w:rsid w:val="00586F42"/>
    <w:rsid w:val="005D569B"/>
    <w:rsid w:val="005D782B"/>
    <w:rsid w:val="005E5B40"/>
    <w:rsid w:val="00624DCE"/>
    <w:rsid w:val="0063358F"/>
    <w:rsid w:val="00634936"/>
    <w:rsid w:val="006855A8"/>
    <w:rsid w:val="006B4017"/>
    <w:rsid w:val="006C105D"/>
    <w:rsid w:val="006E19F3"/>
    <w:rsid w:val="00725C8D"/>
    <w:rsid w:val="00757AA4"/>
    <w:rsid w:val="007861DA"/>
    <w:rsid w:val="007D5D8E"/>
    <w:rsid w:val="007E7666"/>
    <w:rsid w:val="00803138"/>
    <w:rsid w:val="00814C91"/>
    <w:rsid w:val="00815059"/>
    <w:rsid w:val="00846E3E"/>
    <w:rsid w:val="00890C46"/>
    <w:rsid w:val="008B060B"/>
    <w:rsid w:val="008C7F75"/>
    <w:rsid w:val="008E39A0"/>
    <w:rsid w:val="00900897"/>
    <w:rsid w:val="009159F2"/>
    <w:rsid w:val="009359D2"/>
    <w:rsid w:val="00962882"/>
    <w:rsid w:val="009718BB"/>
    <w:rsid w:val="009934C8"/>
    <w:rsid w:val="009C30CB"/>
    <w:rsid w:val="009C3BD8"/>
    <w:rsid w:val="009D1BAA"/>
    <w:rsid w:val="009D21AC"/>
    <w:rsid w:val="00A1048B"/>
    <w:rsid w:val="00A153F0"/>
    <w:rsid w:val="00A714FB"/>
    <w:rsid w:val="00A94C88"/>
    <w:rsid w:val="00AA34CF"/>
    <w:rsid w:val="00AA4A0E"/>
    <w:rsid w:val="00AB062A"/>
    <w:rsid w:val="00AC2DEB"/>
    <w:rsid w:val="00AF56AF"/>
    <w:rsid w:val="00B05A9A"/>
    <w:rsid w:val="00B21ACB"/>
    <w:rsid w:val="00B66D56"/>
    <w:rsid w:val="00B7074A"/>
    <w:rsid w:val="00B758F5"/>
    <w:rsid w:val="00B906E2"/>
    <w:rsid w:val="00B956B6"/>
    <w:rsid w:val="00BC3935"/>
    <w:rsid w:val="00C02FA5"/>
    <w:rsid w:val="00C2267B"/>
    <w:rsid w:val="00C233CE"/>
    <w:rsid w:val="00C63115"/>
    <w:rsid w:val="00C85D52"/>
    <w:rsid w:val="00C97ED5"/>
    <w:rsid w:val="00CA7401"/>
    <w:rsid w:val="00CB2536"/>
    <w:rsid w:val="00CB422D"/>
    <w:rsid w:val="00CB4D94"/>
    <w:rsid w:val="00CF29A4"/>
    <w:rsid w:val="00D21C3B"/>
    <w:rsid w:val="00D2235F"/>
    <w:rsid w:val="00D241D2"/>
    <w:rsid w:val="00DA4A9D"/>
    <w:rsid w:val="00DB67FD"/>
    <w:rsid w:val="00DB78CB"/>
    <w:rsid w:val="00DE2222"/>
    <w:rsid w:val="00E02793"/>
    <w:rsid w:val="00E40E6D"/>
    <w:rsid w:val="00E4135E"/>
    <w:rsid w:val="00EB4D14"/>
    <w:rsid w:val="00EB4FBC"/>
    <w:rsid w:val="00EC3B51"/>
    <w:rsid w:val="00ED3268"/>
    <w:rsid w:val="00EF3A49"/>
    <w:rsid w:val="00F02621"/>
    <w:rsid w:val="00F16CB7"/>
    <w:rsid w:val="00F46BED"/>
    <w:rsid w:val="00F95A90"/>
    <w:rsid w:val="00FA6413"/>
    <w:rsid w:val="00FA73A2"/>
    <w:rsid w:val="00FB2BDC"/>
    <w:rsid w:val="00FD1D54"/>
    <w:rsid w:val="00FD58BD"/>
    <w:rsid w:val="00FE66D8"/>
    <w:rsid w:val="00FF02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992F9F"/>
  <w15:chartTrackingRefBased/>
  <w15:docId w15:val="{54ADED99-87E5-42EA-A75A-025D24B66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3935"/>
    <w:pPr>
      <w:widowControl w:val="0"/>
      <w:spacing w:line="460" w:lineRule="exact"/>
      <w:jc w:val="both"/>
    </w:pPr>
    <w:rPr>
      <w:rFonts w:ascii="Times New Roman" w:eastAsia="宋体" w:hAnsi="Times New Roman" w:cs="Times New Roman"/>
      <w:sz w:val="24"/>
      <w:szCs w:val="24"/>
    </w:rPr>
  </w:style>
  <w:style w:type="paragraph" w:styleId="4">
    <w:name w:val="heading 4"/>
    <w:basedOn w:val="a"/>
    <w:link w:val="40"/>
    <w:uiPriority w:val="9"/>
    <w:qFormat/>
    <w:rsid w:val="007861DA"/>
    <w:pPr>
      <w:widowControl/>
      <w:spacing w:before="100" w:beforeAutospacing="1" w:after="100" w:afterAutospacing="1" w:line="240" w:lineRule="auto"/>
      <w:jc w:val="left"/>
      <w:outlineLvl w:val="3"/>
    </w:pPr>
    <w:rPr>
      <w:rFonts w:ascii="宋体" w:hAnsi="宋体" w:cs="宋体"/>
      <w:b/>
      <w:bCs/>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标题 4 字符"/>
    <w:basedOn w:val="a0"/>
    <w:link w:val="4"/>
    <w:uiPriority w:val="9"/>
    <w:rsid w:val="007861DA"/>
    <w:rPr>
      <w:rFonts w:ascii="宋体" w:eastAsia="宋体" w:hAnsi="宋体" w:cs="宋体"/>
      <w:b/>
      <w:bCs/>
      <w:kern w:val="0"/>
      <w:sz w:val="24"/>
      <w:szCs w:val="24"/>
    </w:rPr>
  </w:style>
  <w:style w:type="paragraph" w:styleId="a3">
    <w:name w:val="Normal (Web)"/>
    <w:basedOn w:val="a"/>
    <w:uiPriority w:val="99"/>
    <w:unhideWhenUsed/>
    <w:rsid w:val="007861DA"/>
    <w:pPr>
      <w:widowControl/>
      <w:spacing w:before="100" w:beforeAutospacing="1" w:after="100" w:afterAutospacing="1" w:line="240" w:lineRule="auto"/>
      <w:jc w:val="left"/>
    </w:pPr>
    <w:rPr>
      <w:rFonts w:ascii="宋体" w:hAnsi="宋体" w:cs="宋体"/>
      <w:kern w:val="0"/>
    </w:rPr>
  </w:style>
  <w:style w:type="character" w:customStyle="1" w:styleId="overflow-hidden">
    <w:name w:val="overflow-hidden"/>
    <w:basedOn w:val="a0"/>
    <w:rsid w:val="00327EFC"/>
  </w:style>
  <w:style w:type="paragraph" w:styleId="a4">
    <w:name w:val="header"/>
    <w:basedOn w:val="a"/>
    <w:link w:val="a5"/>
    <w:uiPriority w:val="99"/>
    <w:unhideWhenUsed/>
    <w:rsid w:val="007E766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5">
    <w:name w:val="页眉 字符"/>
    <w:basedOn w:val="a0"/>
    <w:link w:val="a4"/>
    <w:uiPriority w:val="99"/>
    <w:rsid w:val="007E7666"/>
    <w:rPr>
      <w:rFonts w:ascii="Times New Roman" w:eastAsia="宋体" w:hAnsi="Times New Roman" w:cs="Times New Roman"/>
      <w:sz w:val="18"/>
      <w:szCs w:val="18"/>
    </w:rPr>
  </w:style>
  <w:style w:type="paragraph" w:styleId="a6">
    <w:name w:val="footer"/>
    <w:basedOn w:val="a"/>
    <w:link w:val="a7"/>
    <w:uiPriority w:val="99"/>
    <w:unhideWhenUsed/>
    <w:rsid w:val="007E7666"/>
    <w:pPr>
      <w:tabs>
        <w:tab w:val="center" w:pos="4153"/>
        <w:tab w:val="right" w:pos="8306"/>
      </w:tabs>
      <w:snapToGrid w:val="0"/>
      <w:spacing w:line="240" w:lineRule="atLeast"/>
      <w:jc w:val="left"/>
    </w:pPr>
    <w:rPr>
      <w:sz w:val="18"/>
      <w:szCs w:val="18"/>
    </w:rPr>
  </w:style>
  <w:style w:type="character" w:customStyle="1" w:styleId="a7">
    <w:name w:val="页脚 字符"/>
    <w:basedOn w:val="a0"/>
    <w:link w:val="a6"/>
    <w:uiPriority w:val="99"/>
    <w:rsid w:val="007E7666"/>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292601">
      <w:bodyDiv w:val="1"/>
      <w:marLeft w:val="0"/>
      <w:marRight w:val="0"/>
      <w:marTop w:val="0"/>
      <w:marBottom w:val="0"/>
      <w:divBdr>
        <w:top w:val="none" w:sz="0" w:space="0" w:color="auto"/>
        <w:left w:val="none" w:sz="0" w:space="0" w:color="auto"/>
        <w:bottom w:val="none" w:sz="0" w:space="0" w:color="auto"/>
        <w:right w:val="none" w:sz="0" w:space="0" w:color="auto"/>
      </w:divBdr>
    </w:div>
    <w:div w:id="439767233">
      <w:bodyDiv w:val="1"/>
      <w:marLeft w:val="0"/>
      <w:marRight w:val="0"/>
      <w:marTop w:val="0"/>
      <w:marBottom w:val="0"/>
      <w:divBdr>
        <w:top w:val="none" w:sz="0" w:space="0" w:color="auto"/>
        <w:left w:val="none" w:sz="0" w:space="0" w:color="auto"/>
        <w:bottom w:val="none" w:sz="0" w:space="0" w:color="auto"/>
        <w:right w:val="none" w:sz="0" w:space="0" w:color="auto"/>
      </w:divBdr>
    </w:div>
    <w:div w:id="1324162943">
      <w:bodyDiv w:val="1"/>
      <w:marLeft w:val="0"/>
      <w:marRight w:val="0"/>
      <w:marTop w:val="0"/>
      <w:marBottom w:val="0"/>
      <w:divBdr>
        <w:top w:val="none" w:sz="0" w:space="0" w:color="auto"/>
        <w:left w:val="none" w:sz="0" w:space="0" w:color="auto"/>
        <w:bottom w:val="none" w:sz="0" w:space="0" w:color="auto"/>
        <w:right w:val="none" w:sz="0" w:space="0" w:color="auto"/>
      </w:divBdr>
    </w:div>
    <w:div w:id="1529875450">
      <w:bodyDiv w:val="1"/>
      <w:marLeft w:val="0"/>
      <w:marRight w:val="0"/>
      <w:marTop w:val="0"/>
      <w:marBottom w:val="0"/>
      <w:divBdr>
        <w:top w:val="none" w:sz="0" w:space="0" w:color="auto"/>
        <w:left w:val="none" w:sz="0" w:space="0" w:color="auto"/>
        <w:bottom w:val="none" w:sz="0" w:space="0" w:color="auto"/>
        <w:right w:val="none" w:sz="0" w:space="0" w:color="auto"/>
      </w:divBdr>
      <w:divsChild>
        <w:div w:id="76948442">
          <w:marLeft w:val="0"/>
          <w:marRight w:val="0"/>
          <w:marTop w:val="0"/>
          <w:marBottom w:val="0"/>
          <w:divBdr>
            <w:top w:val="none" w:sz="0" w:space="0" w:color="auto"/>
            <w:left w:val="none" w:sz="0" w:space="0" w:color="auto"/>
            <w:bottom w:val="none" w:sz="0" w:space="0" w:color="auto"/>
            <w:right w:val="none" w:sz="0" w:space="0" w:color="auto"/>
          </w:divBdr>
          <w:divsChild>
            <w:div w:id="1365400586">
              <w:marLeft w:val="0"/>
              <w:marRight w:val="0"/>
              <w:marTop w:val="0"/>
              <w:marBottom w:val="0"/>
              <w:divBdr>
                <w:top w:val="none" w:sz="0" w:space="0" w:color="auto"/>
                <w:left w:val="none" w:sz="0" w:space="0" w:color="auto"/>
                <w:bottom w:val="none" w:sz="0" w:space="0" w:color="auto"/>
                <w:right w:val="none" w:sz="0" w:space="0" w:color="auto"/>
              </w:divBdr>
              <w:divsChild>
                <w:div w:id="814369125">
                  <w:marLeft w:val="0"/>
                  <w:marRight w:val="0"/>
                  <w:marTop w:val="0"/>
                  <w:marBottom w:val="0"/>
                  <w:divBdr>
                    <w:top w:val="none" w:sz="0" w:space="0" w:color="auto"/>
                    <w:left w:val="none" w:sz="0" w:space="0" w:color="auto"/>
                    <w:bottom w:val="none" w:sz="0" w:space="0" w:color="auto"/>
                    <w:right w:val="none" w:sz="0" w:space="0" w:color="auto"/>
                  </w:divBdr>
                  <w:divsChild>
                    <w:div w:id="123203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867408">
          <w:marLeft w:val="0"/>
          <w:marRight w:val="0"/>
          <w:marTop w:val="0"/>
          <w:marBottom w:val="0"/>
          <w:divBdr>
            <w:top w:val="none" w:sz="0" w:space="0" w:color="auto"/>
            <w:left w:val="none" w:sz="0" w:space="0" w:color="auto"/>
            <w:bottom w:val="none" w:sz="0" w:space="0" w:color="auto"/>
            <w:right w:val="none" w:sz="0" w:space="0" w:color="auto"/>
          </w:divBdr>
          <w:divsChild>
            <w:div w:id="1238708139">
              <w:marLeft w:val="0"/>
              <w:marRight w:val="0"/>
              <w:marTop w:val="0"/>
              <w:marBottom w:val="0"/>
              <w:divBdr>
                <w:top w:val="none" w:sz="0" w:space="0" w:color="auto"/>
                <w:left w:val="none" w:sz="0" w:space="0" w:color="auto"/>
                <w:bottom w:val="none" w:sz="0" w:space="0" w:color="auto"/>
                <w:right w:val="none" w:sz="0" w:space="0" w:color="auto"/>
              </w:divBdr>
              <w:divsChild>
                <w:div w:id="593167279">
                  <w:marLeft w:val="0"/>
                  <w:marRight w:val="0"/>
                  <w:marTop w:val="0"/>
                  <w:marBottom w:val="0"/>
                  <w:divBdr>
                    <w:top w:val="none" w:sz="0" w:space="0" w:color="auto"/>
                    <w:left w:val="none" w:sz="0" w:space="0" w:color="auto"/>
                    <w:bottom w:val="none" w:sz="0" w:space="0" w:color="auto"/>
                    <w:right w:val="none" w:sz="0" w:space="0" w:color="auto"/>
                  </w:divBdr>
                  <w:divsChild>
                    <w:div w:id="212614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90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210</TotalTime>
  <Pages>4</Pages>
  <Words>367</Words>
  <Characters>2092</Characters>
  <Application>Microsoft Office Word</Application>
  <DocSecurity>0</DocSecurity>
  <Lines>17</Lines>
  <Paragraphs>4</Paragraphs>
  <ScaleCrop>false</ScaleCrop>
  <Company/>
  <LinksUpToDate>false</LinksUpToDate>
  <CharactersWithSpaces>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虹澍 陈</dc:creator>
  <cp:keywords/>
  <dc:description/>
  <cp:lastModifiedBy>虹澍 陈</cp:lastModifiedBy>
  <cp:revision>241</cp:revision>
  <dcterms:created xsi:type="dcterms:W3CDTF">2024-10-02T03:19:00Z</dcterms:created>
  <dcterms:modified xsi:type="dcterms:W3CDTF">2024-10-12T11:23:00Z</dcterms:modified>
</cp:coreProperties>
</file>